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Anexo 5 - Formulário de Inscrição para Categoria 5 (Individual)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Transformação de cultura do/no governo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1. E-mail do/a proponente: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2. Instituição/organização em que exerce suas atividades: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3. Área de atuação (educação, saúde, assistência social, transporte, etc.):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4. Nome do/a proponente: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5. Contato Whatsapp: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6. Título da proposta: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7. Qual o problema que sua proposta pretende resolver 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8. Objetivos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8.1 Objetivo Geral da Proposta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8.2 Objetivos Específicos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9. Por que a proposta é inovadora ? (descreva sobre o aspecto de Inovação do projeto)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10. Que elementos são considerados e que indicam que é possível desenvolver/executar a proposta ? (exequibilidade do projeto)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11. Quais etapas são necessárias para o desenvolvimento e sucesso da proposta 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12. Quais os resultados esperados a partir do desenvolvimento da proposta 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13. A qual Objetivo de Desenvolvimento Sustentável a proposta se relaciona ? (responder citando um dos ODS de acordo com o item 9.3 deste edital)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14. Como a proposta se relaciona com os Objetivos de Desenvolvimento Sustentável 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15. Como o projeto contribui para melhorar o serviço público e/ou a gestão pública e a vida dos/as brevenses ?  (qual a relevância da proposta para a sociedade ?)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Declaração para Inscrição e Aceitação de Termos e Condições Específicas: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      ) Declaro estar ciente e de acordo com as condições contidas no Edital InovaBreves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      ) Concordo que a Proposta submetida seja avaliada criticamente pelas Comissões Julgadoras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4" w:top="113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right"/>
      <w:rPr>
        <w:sz w:val="12"/>
        <w:szCs w:val="12"/>
      </w:rPr>
    </w:pP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_______________________________________________________________________________________________________________________________________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Cooperação Prefeitura Municipal de Breves e Campus Universitário do Marajó-Breves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57152</wp:posOffset>
          </wp:positionH>
          <wp:positionV relativeFrom="paragraph">
            <wp:posOffset>14605</wp:posOffset>
          </wp:positionV>
          <wp:extent cx="544195" cy="681990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4195" cy="6819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(Universidade Federal do Pará) / Chamamento Público – Seleção de Iniciativas/Propostas para o </w:t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1º Concurso Inovação no Setor Público de Breves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2670810</wp:posOffset>
          </wp:positionH>
          <wp:positionV relativeFrom="paragraph">
            <wp:posOffset>-389253</wp:posOffset>
          </wp:positionV>
          <wp:extent cx="723900" cy="61658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278" l="12406" r="14711" t="10164"/>
                  <a:stretch>
                    <a:fillRect/>
                  </a:stretch>
                </pic:blipFill>
                <pic:spPr>
                  <a:xfrm>
                    <a:off x="0" y="0"/>
                    <a:ext cx="723900" cy="6165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9" w:right="0" w:hanging="109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9" w:right="0" w:hanging="109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QMVehzzCTMi64Ke0EIiczpWXlQ==">CgMxLjA4AHIhMWY1NjNsVHNONU5iQmRIczE5Q0dpejg4VzBXNjdNUG5K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